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A14C" w14:textId="470B4B70" w:rsidR="0002255B" w:rsidRDefault="001E019D" w:rsidP="001E019D">
      <w:pPr>
        <w:spacing w:line="480" w:lineRule="auto"/>
        <w:ind w:firstLine="720"/>
      </w:pPr>
      <w:r>
        <w:t>Every year on the 25th and 26th of February, the citizens and residents of Kuwait come together to celebrate Kuwait’s National Day (25th) and Kuwait’s Liberation Day (26th).</w:t>
      </w:r>
      <w:r>
        <w:t xml:space="preserve"> </w:t>
      </w:r>
      <w:r>
        <w:t>Kuwait National Day takes place on February 25th and is a special day because it is the anniversary of when the late Emir, Sheikh Abdullah Al-Salem Al Sabah, first took the throne as ruler of Kuwait in 1961. Liberation day is on February 26th, and marks the day that Kuwait was liberated from Iraqi occupation in 1991.</w:t>
      </w:r>
      <w:r>
        <w:t xml:space="preserve"> </w:t>
      </w:r>
      <w:r>
        <w:t>In the lead up to National Day, schools and communities will organise decorations to display all throughout Kuwait. Children in schools will prepare crafts and artwork showing their love of Kuwait.</w:t>
      </w:r>
      <w:r>
        <w:t xml:space="preserve"> </w:t>
      </w:r>
      <w:r>
        <w:t>Many families will also decorate their houses with lights and Kuwaiti flags to show their pride in being Kuwait, and many people will sometimes attach flags and other decorations to their cars.</w:t>
      </w:r>
      <w:r>
        <w:t xml:space="preserve"> </w:t>
      </w:r>
      <w:r>
        <w:t>When you leave the house during February, you will see many decorations! The streets are adorned with the colours of the Kuwaiti flag - red, black, green, and white. Buildings are lit up and show the numbers “25” and “26,” and the air is filled with excitement.</w:t>
      </w:r>
    </w:p>
    <w:p w14:paraId="2275A75D" w14:textId="77777777" w:rsidR="00635351" w:rsidRDefault="00635351" w:rsidP="001E019D">
      <w:pPr>
        <w:spacing w:line="480" w:lineRule="auto"/>
        <w:ind w:firstLine="720"/>
      </w:pPr>
    </w:p>
    <w:p w14:paraId="6CF462C0" w14:textId="77777777" w:rsidR="00635351" w:rsidRDefault="00635351" w:rsidP="001E019D">
      <w:pPr>
        <w:spacing w:line="480" w:lineRule="auto"/>
        <w:ind w:firstLine="720"/>
      </w:pPr>
    </w:p>
    <w:p w14:paraId="5D356F9C" w14:textId="4FA8B485" w:rsidR="000E4A0F" w:rsidRPr="000E4A0F" w:rsidRDefault="000E4A0F" w:rsidP="000E4A0F">
      <w:pPr>
        <w:bidi/>
        <w:spacing w:line="480" w:lineRule="auto"/>
        <w:ind w:firstLine="720"/>
        <w:rPr>
          <w:rFonts w:hint="cs"/>
          <w:rtl/>
          <w:lang w:val="en-US"/>
        </w:rPr>
      </w:pPr>
      <w:r>
        <w:rPr>
          <w:rFonts w:hint="cs"/>
          <w:rtl/>
          <w:lang w:val="en-US"/>
        </w:rPr>
        <w:t xml:space="preserve"> </w:t>
      </w:r>
    </w:p>
    <w:sectPr w:rsidR="000E4A0F" w:rsidRPr="000E4A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9D"/>
    <w:rsid w:val="0002255B"/>
    <w:rsid w:val="000E4A0F"/>
    <w:rsid w:val="001E019D"/>
    <w:rsid w:val="002E7AB6"/>
    <w:rsid w:val="00635351"/>
    <w:rsid w:val="00CD7DAC"/>
  </w:rsids>
  <m:mathPr>
    <m:mathFont m:val="Cambria Math"/>
    <m:brkBin m:val="before"/>
    <m:brkBinSub m:val="--"/>
    <m:smallFrac m:val="0"/>
    <m:dispDef/>
    <m:lMargin m:val="0"/>
    <m:rMargin m:val="0"/>
    <m:defJc m:val="centerGroup"/>
    <m:wrapIndent m:val="1440"/>
    <m:intLim m:val="subSup"/>
    <m:naryLim m:val="undOvr"/>
  </m:mathPr>
  <w:themeFontLang w:val="en-KW" w:bidi="ar-SA"/>
  <w:clrSchemeMapping w:bg1="light1" w:t1="dark1" w:bg2="light2" w:t2="dark2" w:accent1="accent1" w:accent2="accent2" w:accent3="accent3" w:accent4="accent4" w:accent5="accent5" w:accent6="accent6" w:hyperlink="hyperlink" w:followedHyperlink="followedHyperlink"/>
  <w:decimalSymbol w:val="."/>
  <w:listSeparator w:val=","/>
  <w14:docId w14:val="1FEB3B2A"/>
  <w15:chartTrackingRefBased/>
  <w15:docId w15:val="{2E78A494-2087-434B-89C7-11EAA1B0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1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1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1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1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1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1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1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1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1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1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1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1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1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1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1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19D"/>
    <w:rPr>
      <w:rFonts w:eastAsiaTheme="majorEastAsia" w:cstheme="majorBidi"/>
      <w:color w:val="272727" w:themeColor="text1" w:themeTint="D8"/>
    </w:rPr>
  </w:style>
  <w:style w:type="paragraph" w:styleId="Title">
    <w:name w:val="Title"/>
    <w:basedOn w:val="Normal"/>
    <w:next w:val="Normal"/>
    <w:link w:val="TitleChar"/>
    <w:uiPriority w:val="10"/>
    <w:qFormat/>
    <w:rsid w:val="001E01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1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1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1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1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019D"/>
    <w:rPr>
      <w:i/>
      <w:iCs/>
      <w:color w:val="404040" w:themeColor="text1" w:themeTint="BF"/>
    </w:rPr>
  </w:style>
  <w:style w:type="paragraph" w:styleId="ListParagraph">
    <w:name w:val="List Paragraph"/>
    <w:basedOn w:val="Normal"/>
    <w:uiPriority w:val="34"/>
    <w:qFormat/>
    <w:rsid w:val="001E019D"/>
    <w:pPr>
      <w:ind w:left="720"/>
      <w:contextualSpacing/>
    </w:pPr>
  </w:style>
  <w:style w:type="character" w:styleId="IntenseEmphasis">
    <w:name w:val="Intense Emphasis"/>
    <w:basedOn w:val="DefaultParagraphFont"/>
    <w:uiPriority w:val="21"/>
    <w:qFormat/>
    <w:rsid w:val="001E019D"/>
    <w:rPr>
      <w:i/>
      <w:iCs/>
      <w:color w:val="0F4761" w:themeColor="accent1" w:themeShade="BF"/>
    </w:rPr>
  </w:style>
  <w:style w:type="paragraph" w:styleId="IntenseQuote">
    <w:name w:val="Intense Quote"/>
    <w:basedOn w:val="Normal"/>
    <w:next w:val="Normal"/>
    <w:link w:val="IntenseQuoteChar"/>
    <w:uiPriority w:val="30"/>
    <w:qFormat/>
    <w:rsid w:val="001E0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19D"/>
    <w:rPr>
      <w:i/>
      <w:iCs/>
      <w:color w:val="0F4761" w:themeColor="accent1" w:themeShade="BF"/>
    </w:rPr>
  </w:style>
  <w:style w:type="character" w:styleId="IntenseReference">
    <w:name w:val="Intense Reference"/>
    <w:basedOn w:val="DefaultParagraphFont"/>
    <w:uiPriority w:val="32"/>
    <w:qFormat/>
    <w:rsid w:val="001E01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هاشم عبدالحكيم عبدالرحمن علي الصغير</dc:creator>
  <cp:keywords/>
  <dc:description/>
  <cp:lastModifiedBy>هاشم عبدالحكيم عبدالرحمن علي الصغير</cp:lastModifiedBy>
  <cp:revision>2</cp:revision>
  <dcterms:created xsi:type="dcterms:W3CDTF">2024-03-20T06:08:00Z</dcterms:created>
  <dcterms:modified xsi:type="dcterms:W3CDTF">2024-03-20T07:20:00Z</dcterms:modified>
</cp:coreProperties>
</file>